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71" w:rsidRPr="00DD3487" w:rsidRDefault="00DD3487" w:rsidP="00DD3487">
      <w:pPr>
        <w:pStyle w:val="20"/>
        <w:shd w:val="clear" w:color="auto" w:fill="auto"/>
        <w:spacing w:line="240" w:lineRule="auto"/>
        <w:ind w:firstLine="851"/>
        <w:jc w:val="right"/>
        <w:rPr>
          <w:sz w:val="28"/>
          <w:szCs w:val="28"/>
        </w:rPr>
      </w:pPr>
      <w:r w:rsidRPr="00DD3487">
        <w:rPr>
          <w:sz w:val="28"/>
          <w:szCs w:val="28"/>
        </w:rPr>
        <w:t>ПРОЕКТ</w:t>
      </w: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350471" w:rsidRDefault="003504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350471" w:rsidRDefault="003504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A75920" w:rsidRDefault="00A75920" w:rsidP="00CD0BBD">
      <w:pPr>
        <w:pStyle w:val="20"/>
        <w:shd w:val="clear" w:color="auto" w:fill="auto"/>
        <w:spacing w:line="240" w:lineRule="auto"/>
        <w:ind w:firstLine="851"/>
        <w:jc w:val="both"/>
      </w:pPr>
    </w:p>
    <w:p w:rsidR="00F44A71" w:rsidRDefault="00F44A71" w:rsidP="00350471">
      <w:pPr>
        <w:pStyle w:val="20"/>
        <w:shd w:val="clear" w:color="auto" w:fill="auto"/>
        <w:spacing w:line="240" w:lineRule="auto"/>
        <w:jc w:val="both"/>
      </w:pPr>
    </w:p>
    <w:p w:rsidR="00147576" w:rsidRDefault="002E4ED2" w:rsidP="00147576">
      <w:pPr>
        <w:pStyle w:val="20"/>
        <w:shd w:val="clear" w:color="auto" w:fill="auto"/>
        <w:spacing w:line="240" w:lineRule="auto"/>
        <w:ind w:left="1304" w:right="1304"/>
        <w:jc w:val="center"/>
        <w:rPr>
          <w:sz w:val="28"/>
          <w:szCs w:val="28"/>
        </w:rPr>
      </w:pPr>
      <w:r w:rsidRPr="002F56D1">
        <w:rPr>
          <w:sz w:val="28"/>
          <w:szCs w:val="28"/>
        </w:rPr>
        <w:t>О</w:t>
      </w:r>
      <w:r w:rsidR="001D00DE">
        <w:rPr>
          <w:sz w:val="28"/>
          <w:szCs w:val="28"/>
        </w:rPr>
        <w:t xml:space="preserve"> внесении изменений в приказ начальника </w:t>
      </w:r>
      <w:r w:rsidR="00147576">
        <w:rPr>
          <w:sz w:val="28"/>
          <w:szCs w:val="28"/>
        </w:rPr>
        <w:br/>
      </w:r>
      <w:r w:rsidR="001D00DE">
        <w:rPr>
          <w:sz w:val="28"/>
          <w:szCs w:val="28"/>
        </w:rPr>
        <w:t xml:space="preserve">финансового управления администрации </w:t>
      </w:r>
      <w:r w:rsidR="001D00DE">
        <w:rPr>
          <w:sz w:val="28"/>
          <w:szCs w:val="28"/>
        </w:rPr>
        <w:br/>
        <w:t xml:space="preserve">муниципального образования </w:t>
      </w:r>
      <w:proofErr w:type="spellStart"/>
      <w:r w:rsidR="001D00DE">
        <w:rPr>
          <w:sz w:val="28"/>
          <w:szCs w:val="28"/>
        </w:rPr>
        <w:t>Щербиновский</w:t>
      </w:r>
      <w:proofErr w:type="spellEnd"/>
      <w:r w:rsidR="001D00DE">
        <w:rPr>
          <w:sz w:val="28"/>
          <w:szCs w:val="28"/>
        </w:rPr>
        <w:t xml:space="preserve"> район</w:t>
      </w:r>
    </w:p>
    <w:p w:rsidR="007A2AC2" w:rsidRPr="002F56D1" w:rsidRDefault="00147576" w:rsidP="00147576">
      <w:pPr>
        <w:pStyle w:val="20"/>
        <w:shd w:val="clear" w:color="auto" w:fill="auto"/>
        <w:spacing w:line="240" w:lineRule="auto"/>
        <w:ind w:left="1304" w:right="1304"/>
        <w:jc w:val="center"/>
        <w:rPr>
          <w:sz w:val="28"/>
          <w:szCs w:val="28"/>
        </w:rPr>
      </w:pPr>
      <w:r>
        <w:rPr>
          <w:sz w:val="28"/>
          <w:szCs w:val="28"/>
        </w:rPr>
        <w:t>от 31 марта 2014 года № 3</w:t>
      </w:r>
      <w:r w:rsidR="00C3148E">
        <w:rPr>
          <w:sz w:val="28"/>
          <w:szCs w:val="28"/>
        </w:rPr>
        <w:t>7</w:t>
      </w:r>
      <w:r>
        <w:rPr>
          <w:sz w:val="28"/>
          <w:szCs w:val="28"/>
        </w:rPr>
        <w:t xml:space="preserve"> «Об утверждении Порядка проведения </w:t>
      </w:r>
      <w:r w:rsidR="00C3148E">
        <w:rPr>
          <w:sz w:val="28"/>
          <w:szCs w:val="28"/>
        </w:rPr>
        <w:t>вне</w:t>
      </w:r>
      <w:r>
        <w:rPr>
          <w:sz w:val="28"/>
          <w:szCs w:val="28"/>
        </w:rPr>
        <w:t>плановых проверок в сфере закупок</w:t>
      </w:r>
      <w:r w:rsidR="001D00DE">
        <w:rPr>
          <w:sz w:val="28"/>
          <w:szCs w:val="28"/>
        </w:rPr>
        <w:t xml:space="preserve"> </w:t>
      </w:r>
    </w:p>
    <w:p w:rsidR="00F44A71" w:rsidRDefault="00F44A71" w:rsidP="00CD0BBD">
      <w:pPr>
        <w:pStyle w:val="20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B8267B" w:rsidRPr="002F56D1" w:rsidRDefault="00B8267B" w:rsidP="00CD0BBD">
      <w:pPr>
        <w:pStyle w:val="20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p w:rsidR="00FE7000" w:rsidRPr="00A41841" w:rsidRDefault="008A66BD" w:rsidP="00FE7000">
      <w:pPr>
        <w:pStyle w:val="3"/>
        <w:widowControl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E7000">
        <w:rPr>
          <w:sz w:val="28"/>
          <w:szCs w:val="28"/>
        </w:rPr>
        <w:t>связи с вступлением в силу с 1 апреля 2016 года постановления Прав</w:t>
      </w:r>
      <w:r w:rsidR="00FE7000">
        <w:rPr>
          <w:sz w:val="28"/>
          <w:szCs w:val="28"/>
        </w:rPr>
        <w:t>и</w:t>
      </w:r>
      <w:r w:rsidR="00FE7000">
        <w:rPr>
          <w:sz w:val="28"/>
          <w:szCs w:val="28"/>
        </w:rPr>
        <w:t xml:space="preserve">тельства Российской Федерации от 27 октября 2015 года № 1148 «О порядке ведения реестра жалоб, плановых и внеплановых проверок, принятых по ним решений и выданных предписаний», </w:t>
      </w:r>
      <w:r w:rsidR="0095793D">
        <w:rPr>
          <w:sz w:val="28"/>
          <w:szCs w:val="28"/>
        </w:rPr>
        <w:t>в соответствии со статьей 99 Федеральн</w:t>
      </w:r>
      <w:r w:rsidR="0095793D">
        <w:rPr>
          <w:sz w:val="28"/>
          <w:szCs w:val="28"/>
        </w:rPr>
        <w:t>о</w:t>
      </w:r>
      <w:r w:rsidR="0095793D">
        <w:rPr>
          <w:sz w:val="28"/>
          <w:szCs w:val="28"/>
        </w:rPr>
        <w:t xml:space="preserve">го закона от 5 апреля 2013 года </w:t>
      </w:r>
      <w:r w:rsidR="0095793D" w:rsidRPr="007B174F">
        <w:rPr>
          <w:sz w:val="28"/>
          <w:szCs w:val="28"/>
        </w:rPr>
        <w:t>№ 44-ФЗ «О контрактной системе в сфере зак</w:t>
      </w:r>
      <w:r w:rsidR="0095793D" w:rsidRPr="007B174F">
        <w:rPr>
          <w:sz w:val="28"/>
          <w:szCs w:val="28"/>
        </w:rPr>
        <w:t>у</w:t>
      </w:r>
      <w:r w:rsidR="0095793D" w:rsidRPr="007B174F">
        <w:rPr>
          <w:sz w:val="28"/>
          <w:szCs w:val="28"/>
        </w:rPr>
        <w:t>пок товаров, работ, услуг для обеспечения государственных и муниципальных нужд»</w:t>
      </w:r>
      <w:r w:rsidR="0095793D">
        <w:rPr>
          <w:sz w:val="28"/>
          <w:szCs w:val="28"/>
        </w:rPr>
        <w:t xml:space="preserve">, </w:t>
      </w:r>
      <w:r w:rsidR="007D5A64">
        <w:rPr>
          <w:sz w:val="28"/>
          <w:szCs w:val="28"/>
        </w:rPr>
        <w:t xml:space="preserve">на основании распоряжений </w:t>
      </w:r>
      <w:r w:rsidR="00FE7000" w:rsidRPr="00A41841">
        <w:rPr>
          <w:sz w:val="28"/>
          <w:szCs w:val="28"/>
        </w:rPr>
        <w:t>администрации муниципального образов</w:t>
      </w:r>
      <w:r w:rsidR="00FE7000" w:rsidRPr="00A41841">
        <w:rPr>
          <w:sz w:val="28"/>
          <w:szCs w:val="28"/>
        </w:rPr>
        <w:t>а</w:t>
      </w:r>
      <w:r w:rsidR="00FE7000" w:rsidRPr="00A41841">
        <w:rPr>
          <w:sz w:val="28"/>
          <w:szCs w:val="28"/>
        </w:rPr>
        <w:t xml:space="preserve">ния </w:t>
      </w:r>
      <w:proofErr w:type="spellStart"/>
      <w:r w:rsidR="00FE7000" w:rsidRPr="00A41841">
        <w:rPr>
          <w:sz w:val="28"/>
          <w:szCs w:val="28"/>
        </w:rPr>
        <w:t>Щербиновский</w:t>
      </w:r>
      <w:proofErr w:type="spellEnd"/>
      <w:r w:rsidR="00FE7000" w:rsidRPr="00A41841">
        <w:rPr>
          <w:sz w:val="28"/>
          <w:szCs w:val="28"/>
        </w:rPr>
        <w:t xml:space="preserve"> район:</w:t>
      </w:r>
    </w:p>
    <w:p w:rsidR="00FE7000" w:rsidRPr="00147576" w:rsidRDefault="00FE7000" w:rsidP="00FE7000">
      <w:pPr>
        <w:pStyle w:val="3"/>
        <w:widowControl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A41841">
        <w:rPr>
          <w:sz w:val="28"/>
          <w:szCs w:val="28"/>
        </w:rPr>
        <w:t>от 14 января 2014 года №</w:t>
      </w:r>
      <w:r w:rsidR="0061245D">
        <w:rPr>
          <w:sz w:val="28"/>
          <w:szCs w:val="28"/>
        </w:rPr>
        <w:t xml:space="preserve"> </w:t>
      </w:r>
      <w:r w:rsidRPr="00A41841">
        <w:rPr>
          <w:sz w:val="28"/>
          <w:szCs w:val="28"/>
        </w:rPr>
        <w:t xml:space="preserve">2-р «Об определении уполномоченного органа на осуществление контроля в сфере закупок для муниципальных нужд», </w:t>
      </w:r>
    </w:p>
    <w:p w:rsidR="00FE7000" w:rsidRDefault="00FE7000" w:rsidP="00FE7000">
      <w:pPr>
        <w:pStyle w:val="3"/>
        <w:widowControl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41D26">
        <w:rPr>
          <w:sz w:val="28"/>
          <w:szCs w:val="28"/>
        </w:rPr>
        <w:t>от 13 февраля 2013 года № 61-р «Об определении уполномоченного орг</w:t>
      </w:r>
      <w:r w:rsidRPr="00141D26">
        <w:rPr>
          <w:sz w:val="28"/>
          <w:szCs w:val="28"/>
        </w:rPr>
        <w:t>а</w:t>
      </w:r>
      <w:r w:rsidRPr="00141D26">
        <w:rPr>
          <w:sz w:val="28"/>
          <w:szCs w:val="28"/>
        </w:rPr>
        <w:t xml:space="preserve">на по осуществлению муниципального внутреннего финансового контроля на территории муниципального образования </w:t>
      </w:r>
      <w:proofErr w:type="spellStart"/>
      <w:r w:rsidRPr="00141D26">
        <w:rPr>
          <w:sz w:val="28"/>
          <w:szCs w:val="28"/>
        </w:rPr>
        <w:t>Щербиновский</w:t>
      </w:r>
      <w:proofErr w:type="spellEnd"/>
      <w:r w:rsidRPr="00141D2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141D26">
        <w:rPr>
          <w:sz w:val="28"/>
          <w:szCs w:val="28"/>
        </w:rPr>
        <w:t xml:space="preserve">, </w:t>
      </w:r>
      <w:proofErr w:type="gramStart"/>
      <w:r w:rsidRPr="002F56D1">
        <w:rPr>
          <w:sz w:val="28"/>
          <w:szCs w:val="28"/>
        </w:rPr>
        <w:t>п</w:t>
      </w:r>
      <w:proofErr w:type="gramEnd"/>
      <w:r w:rsidRPr="002F56D1">
        <w:rPr>
          <w:sz w:val="28"/>
          <w:szCs w:val="28"/>
        </w:rPr>
        <w:t xml:space="preserve"> р и к а з ы </w:t>
      </w:r>
      <w:r w:rsidR="00B50A29">
        <w:rPr>
          <w:sz w:val="28"/>
          <w:szCs w:val="28"/>
        </w:rPr>
        <w:t>-</w:t>
      </w:r>
      <w:r w:rsidRPr="002F56D1">
        <w:rPr>
          <w:sz w:val="28"/>
          <w:szCs w:val="28"/>
        </w:rPr>
        <w:t>в а ю:</w:t>
      </w:r>
      <w:r>
        <w:rPr>
          <w:sz w:val="28"/>
          <w:szCs w:val="28"/>
        </w:rPr>
        <w:t xml:space="preserve"> </w:t>
      </w:r>
    </w:p>
    <w:p w:rsidR="007A2AC2" w:rsidRPr="00E67534" w:rsidRDefault="00FE7000" w:rsidP="00B50A29">
      <w:pPr>
        <w:pStyle w:val="3"/>
        <w:widowControl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D00DE">
        <w:rPr>
          <w:sz w:val="28"/>
          <w:szCs w:val="28"/>
        </w:rPr>
        <w:t xml:space="preserve">Внести в приказ начальника финансового управления администрации муниципального образования </w:t>
      </w:r>
      <w:proofErr w:type="spellStart"/>
      <w:r w:rsidR="001D00DE">
        <w:rPr>
          <w:sz w:val="28"/>
          <w:szCs w:val="28"/>
        </w:rPr>
        <w:t>Щербиновский</w:t>
      </w:r>
      <w:proofErr w:type="spellEnd"/>
      <w:r w:rsidR="001D00DE">
        <w:rPr>
          <w:sz w:val="28"/>
          <w:szCs w:val="28"/>
        </w:rPr>
        <w:t xml:space="preserve"> район  от 31 марта 2014 года</w:t>
      </w:r>
      <w:r w:rsidR="00B50A29">
        <w:rPr>
          <w:sz w:val="28"/>
          <w:szCs w:val="28"/>
        </w:rPr>
        <w:t xml:space="preserve"> </w:t>
      </w:r>
      <w:r w:rsidR="001D00DE">
        <w:rPr>
          <w:sz w:val="28"/>
          <w:szCs w:val="28"/>
        </w:rPr>
        <w:t>№ 3</w:t>
      </w:r>
      <w:r w:rsidR="00C3148E">
        <w:rPr>
          <w:sz w:val="28"/>
          <w:szCs w:val="28"/>
        </w:rPr>
        <w:t>7</w:t>
      </w:r>
      <w:r w:rsidR="001D00DE">
        <w:rPr>
          <w:sz w:val="28"/>
          <w:szCs w:val="28"/>
        </w:rPr>
        <w:t xml:space="preserve"> «Об утверждении</w:t>
      </w:r>
      <w:r w:rsidR="002E4ED2" w:rsidRPr="002F56D1">
        <w:rPr>
          <w:sz w:val="28"/>
          <w:szCs w:val="28"/>
        </w:rPr>
        <w:t xml:space="preserve"> Поряд</w:t>
      </w:r>
      <w:r w:rsidR="001D00DE">
        <w:rPr>
          <w:sz w:val="28"/>
          <w:szCs w:val="28"/>
        </w:rPr>
        <w:t>ка</w:t>
      </w:r>
      <w:r w:rsidR="002E4ED2" w:rsidRPr="002F56D1">
        <w:rPr>
          <w:sz w:val="28"/>
          <w:szCs w:val="28"/>
        </w:rPr>
        <w:t xml:space="preserve"> проведения </w:t>
      </w:r>
      <w:r w:rsidR="00C3148E">
        <w:rPr>
          <w:sz w:val="28"/>
          <w:szCs w:val="28"/>
        </w:rPr>
        <w:t>вне</w:t>
      </w:r>
      <w:r w:rsidR="002E4ED2" w:rsidRPr="002F56D1">
        <w:rPr>
          <w:sz w:val="28"/>
          <w:szCs w:val="28"/>
        </w:rPr>
        <w:t>плановых проверок в сфере закупок</w:t>
      </w:r>
      <w:r w:rsidR="001D00DE">
        <w:rPr>
          <w:sz w:val="28"/>
          <w:szCs w:val="28"/>
        </w:rPr>
        <w:t>» следующие изменения</w:t>
      </w:r>
      <w:r w:rsidR="001D00DE" w:rsidRPr="001D00DE">
        <w:rPr>
          <w:sz w:val="28"/>
          <w:szCs w:val="28"/>
        </w:rPr>
        <w:t>:</w:t>
      </w:r>
      <w:r w:rsidR="002E4ED2" w:rsidRPr="002F56D1">
        <w:rPr>
          <w:sz w:val="28"/>
          <w:szCs w:val="28"/>
        </w:rPr>
        <w:t xml:space="preserve"> </w:t>
      </w:r>
    </w:p>
    <w:p w:rsidR="00E67534" w:rsidRPr="00E67534" w:rsidRDefault="00E67534" w:rsidP="00E67534">
      <w:pPr>
        <w:pStyle w:val="a8"/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E67534">
        <w:rPr>
          <w:rFonts w:ascii="Times New Roman" w:hAnsi="Times New Roman" w:cs="Times New Roman"/>
          <w:color w:val="auto"/>
          <w:sz w:val="28"/>
          <w:szCs w:val="28"/>
        </w:rPr>
        <w:t xml:space="preserve">1) пункт </w:t>
      </w:r>
      <w:r w:rsidR="00CC6A7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E67534">
        <w:rPr>
          <w:rFonts w:ascii="Times New Roman" w:hAnsi="Times New Roman" w:cs="Times New Roman"/>
          <w:color w:val="auto"/>
          <w:sz w:val="28"/>
          <w:szCs w:val="28"/>
        </w:rPr>
        <w:t xml:space="preserve"> признать утратившим силу;</w:t>
      </w:r>
    </w:p>
    <w:p w:rsidR="00B8267B" w:rsidRPr="00B8267B" w:rsidRDefault="00C3148E" w:rsidP="00B8267B">
      <w:pPr>
        <w:widowControl/>
        <w:autoSpaceDE w:val="0"/>
        <w:autoSpaceDN w:val="0"/>
        <w:adjustRightInd w:val="0"/>
        <w:ind w:firstLine="708"/>
        <w:rPr>
          <w:sz w:val="28"/>
          <w:szCs w:val="28"/>
        </w:rPr>
      </w:pPr>
      <w:r w:rsidRPr="00B8267B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E67534" w:rsidRPr="00B8267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B8267B" w:rsidRPr="00B8267B">
        <w:rPr>
          <w:rFonts w:ascii="Times New Roman" w:hAnsi="Times New Roman" w:cs="Times New Roman"/>
          <w:color w:val="auto"/>
          <w:sz w:val="28"/>
          <w:szCs w:val="28"/>
        </w:rPr>
        <w:t>приложение к приказу изложить в новой редакции (прилагается).</w:t>
      </w:r>
    </w:p>
    <w:p w:rsidR="009578F3" w:rsidRPr="00EA2EBE" w:rsidRDefault="005F095D" w:rsidP="00B8267B">
      <w:pPr>
        <w:pStyle w:val="a8"/>
        <w:widowControl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8E">
        <w:rPr>
          <w:rFonts w:ascii="Times New Roman" w:eastAsia="Times New Roman" w:hAnsi="Times New Roman" w:cs="Times New Roman"/>
          <w:sz w:val="28"/>
          <w:szCs w:val="28"/>
        </w:rPr>
        <w:t>Главному специалисту финансового управления администрации му</w:t>
      </w:r>
      <w:r w:rsidR="00EA2EB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A2E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3148E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3148E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C3148E">
        <w:rPr>
          <w:rFonts w:ascii="Times New Roman" w:eastAsia="Times New Roman" w:hAnsi="Times New Roman" w:cs="Times New Roman"/>
          <w:sz w:val="28"/>
          <w:szCs w:val="28"/>
        </w:rPr>
        <w:t xml:space="preserve"> района (</w:t>
      </w:r>
      <w:proofErr w:type="spellStart"/>
      <w:r w:rsidR="00A75920" w:rsidRPr="00C3148E">
        <w:rPr>
          <w:rFonts w:ascii="Times New Roman" w:eastAsia="Times New Roman" w:hAnsi="Times New Roman" w:cs="Times New Roman"/>
          <w:sz w:val="28"/>
          <w:szCs w:val="28"/>
        </w:rPr>
        <w:t>Дрыгваль</w:t>
      </w:r>
      <w:proofErr w:type="spellEnd"/>
      <w:r w:rsidRPr="00C3148E">
        <w:rPr>
          <w:rFonts w:ascii="Times New Roman" w:eastAsia="Times New Roman" w:hAnsi="Times New Roman" w:cs="Times New Roman"/>
          <w:sz w:val="28"/>
          <w:szCs w:val="28"/>
        </w:rPr>
        <w:t>) обеспечить офиц</w:t>
      </w:r>
      <w:r w:rsidRPr="00C3148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3148E">
        <w:rPr>
          <w:rFonts w:ascii="Times New Roman" w:eastAsia="Times New Roman" w:hAnsi="Times New Roman" w:cs="Times New Roman"/>
          <w:sz w:val="28"/>
          <w:szCs w:val="28"/>
        </w:rPr>
        <w:t>альное опубликование настоящего приказа на официальном сайте администр</w:t>
      </w:r>
      <w:r w:rsidRPr="00C3148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3148E">
        <w:rPr>
          <w:rFonts w:ascii="Times New Roman" w:eastAsia="Times New Roman" w:hAnsi="Times New Roman" w:cs="Times New Roman"/>
          <w:sz w:val="28"/>
          <w:szCs w:val="28"/>
        </w:rPr>
        <w:t>ции</w:t>
      </w:r>
      <w:r w:rsidRPr="00EA2E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EA2EBE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A2EBE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сети Интернет</w:t>
      </w:r>
      <w:r w:rsidR="00B50A29">
        <w:rPr>
          <w:rFonts w:ascii="Times New Roman" w:eastAsia="Times New Roman" w:hAnsi="Times New Roman" w:cs="Times New Roman"/>
          <w:sz w:val="28"/>
          <w:szCs w:val="28"/>
        </w:rPr>
        <w:t>, в разделе «Финансовое управление</w:t>
      </w:r>
      <w:r w:rsidR="00FC663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50A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0471" w:rsidRPr="002F56D1" w:rsidRDefault="005F095D" w:rsidP="00B8267B">
      <w:pPr>
        <w:pStyle w:val="3"/>
        <w:numPr>
          <w:ilvl w:val="0"/>
          <w:numId w:val="14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2F56D1">
        <w:rPr>
          <w:sz w:val="28"/>
          <w:szCs w:val="28"/>
        </w:rPr>
        <w:t>Контроль за</w:t>
      </w:r>
      <w:proofErr w:type="gramEnd"/>
      <w:r w:rsidRPr="002F56D1">
        <w:rPr>
          <w:sz w:val="28"/>
          <w:szCs w:val="28"/>
        </w:rPr>
        <w:t xml:space="preserve"> выполнением настоящего приказа оставляю за собой.</w:t>
      </w:r>
    </w:p>
    <w:p w:rsidR="005F095D" w:rsidRPr="002F56D1" w:rsidRDefault="005F095D" w:rsidP="00B8267B">
      <w:pPr>
        <w:pStyle w:val="3"/>
        <w:numPr>
          <w:ilvl w:val="0"/>
          <w:numId w:val="14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2F56D1">
        <w:rPr>
          <w:sz w:val="28"/>
          <w:szCs w:val="28"/>
        </w:rPr>
        <w:t xml:space="preserve">Приказ вступает </w:t>
      </w:r>
      <w:r w:rsidR="00B50A29">
        <w:rPr>
          <w:sz w:val="28"/>
          <w:szCs w:val="28"/>
        </w:rPr>
        <w:t xml:space="preserve">в силу </w:t>
      </w:r>
      <w:r w:rsidR="00350471" w:rsidRPr="002F56D1">
        <w:rPr>
          <w:sz w:val="28"/>
          <w:szCs w:val="28"/>
        </w:rPr>
        <w:t>со дня подписания и распространяется на пр</w:t>
      </w:r>
      <w:r w:rsidR="00350471" w:rsidRPr="002F56D1">
        <w:rPr>
          <w:sz w:val="28"/>
          <w:szCs w:val="28"/>
        </w:rPr>
        <w:t>а</w:t>
      </w:r>
      <w:r w:rsidR="00350471" w:rsidRPr="002F56D1">
        <w:rPr>
          <w:sz w:val="28"/>
          <w:szCs w:val="28"/>
        </w:rPr>
        <w:lastRenderedPageBreak/>
        <w:t>воотношения</w:t>
      </w:r>
      <w:r w:rsidR="00A75920">
        <w:rPr>
          <w:sz w:val="28"/>
          <w:szCs w:val="28"/>
        </w:rPr>
        <w:t>,</w:t>
      </w:r>
      <w:r w:rsidR="00350471" w:rsidRPr="002F56D1">
        <w:rPr>
          <w:sz w:val="28"/>
          <w:szCs w:val="28"/>
        </w:rPr>
        <w:t xml:space="preserve"> возникшие</w:t>
      </w:r>
      <w:r w:rsidRPr="002F56D1">
        <w:rPr>
          <w:sz w:val="28"/>
          <w:szCs w:val="28"/>
        </w:rPr>
        <w:t xml:space="preserve"> с 1 </w:t>
      </w:r>
      <w:r w:rsidR="00395992">
        <w:rPr>
          <w:sz w:val="28"/>
          <w:szCs w:val="28"/>
        </w:rPr>
        <w:t>апреля</w:t>
      </w:r>
      <w:r w:rsidR="00EA4555">
        <w:rPr>
          <w:sz w:val="28"/>
          <w:szCs w:val="28"/>
        </w:rPr>
        <w:t xml:space="preserve"> 2016</w:t>
      </w:r>
      <w:r w:rsidRPr="002F56D1">
        <w:rPr>
          <w:sz w:val="28"/>
          <w:szCs w:val="28"/>
        </w:rPr>
        <w:t xml:space="preserve"> года. </w:t>
      </w:r>
    </w:p>
    <w:p w:rsidR="005F095D" w:rsidRPr="002F56D1" w:rsidRDefault="005F095D" w:rsidP="00CD0BBD">
      <w:pPr>
        <w:pStyle w:val="3"/>
        <w:spacing w:line="240" w:lineRule="auto"/>
        <w:ind w:firstLine="851"/>
        <w:rPr>
          <w:sz w:val="28"/>
          <w:szCs w:val="28"/>
        </w:rPr>
      </w:pPr>
    </w:p>
    <w:p w:rsidR="005F095D" w:rsidRDefault="005F095D" w:rsidP="00CD0BBD">
      <w:pPr>
        <w:pStyle w:val="3"/>
        <w:spacing w:line="240" w:lineRule="auto"/>
        <w:ind w:firstLine="851"/>
        <w:rPr>
          <w:sz w:val="28"/>
          <w:szCs w:val="28"/>
        </w:rPr>
      </w:pPr>
    </w:p>
    <w:p w:rsidR="001877D6" w:rsidRPr="002F56D1" w:rsidRDefault="001877D6" w:rsidP="00CD0BBD">
      <w:pPr>
        <w:pStyle w:val="3"/>
        <w:spacing w:line="240" w:lineRule="auto"/>
        <w:ind w:firstLine="851"/>
        <w:rPr>
          <w:sz w:val="28"/>
          <w:szCs w:val="28"/>
        </w:rPr>
      </w:pPr>
    </w:p>
    <w:p w:rsidR="005F095D" w:rsidRPr="002F56D1" w:rsidRDefault="005F095D" w:rsidP="00CD0BBD">
      <w:pPr>
        <w:pStyle w:val="3"/>
        <w:spacing w:line="240" w:lineRule="auto"/>
        <w:rPr>
          <w:sz w:val="28"/>
          <w:szCs w:val="28"/>
        </w:rPr>
      </w:pPr>
      <w:r w:rsidRPr="002F56D1">
        <w:rPr>
          <w:sz w:val="28"/>
          <w:szCs w:val="28"/>
        </w:rPr>
        <w:t>Заместитель главы</w:t>
      </w:r>
    </w:p>
    <w:p w:rsidR="005F095D" w:rsidRPr="002F56D1" w:rsidRDefault="005F095D" w:rsidP="00CD0BBD">
      <w:pPr>
        <w:pStyle w:val="3"/>
        <w:spacing w:line="240" w:lineRule="auto"/>
        <w:rPr>
          <w:sz w:val="28"/>
          <w:szCs w:val="28"/>
        </w:rPr>
      </w:pPr>
      <w:r w:rsidRPr="002F56D1">
        <w:rPr>
          <w:sz w:val="28"/>
          <w:szCs w:val="28"/>
        </w:rPr>
        <w:t>муниципального образования</w:t>
      </w:r>
    </w:p>
    <w:p w:rsidR="005F095D" w:rsidRPr="002F56D1" w:rsidRDefault="005F095D" w:rsidP="00CD0BBD">
      <w:pPr>
        <w:pStyle w:val="3"/>
        <w:spacing w:line="240" w:lineRule="auto"/>
        <w:rPr>
          <w:sz w:val="28"/>
          <w:szCs w:val="28"/>
        </w:rPr>
      </w:pPr>
      <w:proofErr w:type="spellStart"/>
      <w:r w:rsidRPr="002F56D1">
        <w:rPr>
          <w:sz w:val="28"/>
          <w:szCs w:val="28"/>
        </w:rPr>
        <w:t>Щербиновский</w:t>
      </w:r>
      <w:proofErr w:type="spellEnd"/>
      <w:r w:rsidRPr="002F56D1">
        <w:rPr>
          <w:sz w:val="28"/>
          <w:szCs w:val="28"/>
        </w:rPr>
        <w:t xml:space="preserve"> район, начальник</w:t>
      </w:r>
    </w:p>
    <w:p w:rsidR="005F095D" w:rsidRPr="002F56D1" w:rsidRDefault="005F095D" w:rsidP="00CD0BBD">
      <w:pPr>
        <w:pStyle w:val="3"/>
        <w:spacing w:line="240" w:lineRule="auto"/>
        <w:rPr>
          <w:sz w:val="28"/>
          <w:szCs w:val="28"/>
        </w:rPr>
      </w:pPr>
      <w:r w:rsidRPr="002F56D1">
        <w:rPr>
          <w:sz w:val="28"/>
          <w:szCs w:val="28"/>
        </w:rPr>
        <w:t>финансового управления администрации</w:t>
      </w:r>
    </w:p>
    <w:p w:rsidR="005F095D" w:rsidRPr="002F56D1" w:rsidRDefault="005F095D" w:rsidP="00CD0BBD">
      <w:pPr>
        <w:pStyle w:val="3"/>
        <w:spacing w:line="240" w:lineRule="auto"/>
        <w:rPr>
          <w:sz w:val="28"/>
          <w:szCs w:val="28"/>
        </w:rPr>
      </w:pPr>
      <w:r w:rsidRPr="002F56D1">
        <w:rPr>
          <w:sz w:val="28"/>
          <w:szCs w:val="28"/>
        </w:rPr>
        <w:t>муниципального образования</w:t>
      </w:r>
    </w:p>
    <w:p w:rsidR="00C9318D" w:rsidRPr="002F56D1" w:rsidRDefault="005F095D" w:rsidP="00CD0BBD">
      <w:pPr>
        <w:pStyle w:val="3"/>
        <w:spacing w:line="240" w:lineRule="auto"/>
        <w:rPr>
          <w:rStyle w:val="1"/>
          <w:sz w:val="28"/>
          <w:szCs w:val="28"/>
        </w:rPr>
      </w:pPr>
      <w:proofErr w:type="spellStart"/>
      <w:r w:rsidRPr="002F56D1">
        <w:rPr>
          <w:sz w:val="28"/>
          <w:szCs w:val="28"/>
        </w:rPr>
        <w:t>Щербиновский</w:t>
      </w:r>
      <w:proofErr w:type="spellEnd"/>
      <w:r w:rsidRPr="002F56D1">
        <w:rPr>
          <w:sz w:val="28"/>
          <w:szCs w:val="28"/>
        </w:rPr>
        <w:t xml:space="preserve"> район                                                       </w:t>
      </w:r>
      <w:r w:rsidR="001877D6">
        <w:rPr>
          <w:sz w:val="28"/>
          <w:szCs w:val="28"/>
        </w:rPr>
        <w:t xml:space="preserve"> </w:t>
      </w:r>
      <w:r w:rsidRPr="002F56D1">
        <w:rPr>
          <w:sz w:val="28"/>
          <w:szCs w:val="28"/>
        </w:rPr>
        <w:t xml:space="preserve">                       </w:t>
      </w:r>
      <w:r w:rsidR="001877D6">
        <w:rPr>
          <w:sz w:val="28"/>
          <w:szCs w:val="28"/>
        </w:rPr>
        <w:t xml:space="preserve">Т.В. </w:t>
      </w:r>
      <w:proofErr w:type="spellStart"/>
      <w:r w:rsidR="001877D6">
        <w:rPr>
          <w:sz w:val="28"/>
          <w:szCs w:val="28"/>
        </w:rPr>
        <w:t>Кимлач</w:t>
      </w:r>
      <w:proofErr w:type="spellEnd"/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7D6" w:rsidRDefault="001877D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3186" w:rsidRDefault="00853186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67B" w:rsidRPr="00B50A29" w:rsidRDefault="00B8267B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67B" w:rsidRPr="00B50A29" w:rsidRDefault="00B8267B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67B" w:rsidRDefault="00B8267B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461E" w:rsidRDefault="0066461E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461E" w:rsidRDefault="0066461E" w:rsidP="003B0DA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6461E" w:rsidRPr="000D55A2" w:rsidTr="00AF3552">
        <w:trPr>
          <w:trHeight w:val="159"/>
        </w:trPr>
        <w:tc>
          <w:tcPr>
            <w:tcW w:w="4927" w:type="dxa"/>
          </w:tcPr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 начальника</w:t>
            </w:r>
          </w:p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от_________ №________</w:t>
            </w:r>
          </w:p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начальника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6461E" w:rsidRPr="00BA2914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687C">
              <w:rPr>
                <w:rFonts w:ascii="Times New Roman" w:hAnsi="Times New Roman" w:cs="Times New Roman"/>
                <w:sz w:val="28"/>
                <w:szCs w:val="28"/>
              </w:rPr>
              <w:t>31.03.2014  № 37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</w:t>
            </w: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  <w:proofErr w:type="gramEnd"/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0D55A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A2">
              <w:rPr>
                <w:rFonts w:ascii="Times New Roman" w:hAnsi="Times New Roman" w:cs="Times New Roman"/>
                <w:sz w:val="28"/>
                <w:szCs w:val="28"/>
              </w:rPr>
              <w:t>от_________ №________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6461E" w:rsidRPr="000D55A2" w:rsidTr="00AF3552">
        <w:trPr>
          <w:trHeight w:val="159"/>
        </w:trPr>
        <w:tc>
          <w:tcPr>
            <w:tcW w:w="4927" w:type="dxa"/>
          </w:tcPr>
          <w:p w:rsidR="0066461E" w:rsidRPr="000D55A2" w:rsidRDefault="0066461E" w:rsidP="00AF3552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66461E" w:rsidRDefault="0066461E" w:rsidP="00AF3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461E" w:rsidRPr="001E3069" w:rsidRDefault="0066461E" w:rsidP="0066461E">
      <w:pPr>
        <w:keepNext/>
        <w:keepLines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E306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ПОРЯДОК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br/>
        <w:t>проведения</w:t>
      </w:r>
      <w:r w:rsidRPr="001E306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внеплановых</w:t>
      </w:r>
      <w:r w:rsidRPr="001E306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проверок в сфере закупок</w:t>
      </w:r>
    </w:p>
    <w:p w:rsidR="0066461E" w:rsidRPr="000D55A2" w:rsidRDefault="0066461E" w:rsidP="0066461E">
      <w:pPr>
        <w:keepNext/>
        <w:keepLines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6461E" w:rsidRPr="000E4861" w:rsidRDefault="0066461E" w:rsidP="0066461E">
      <w:pPr>
        <w:keepNext/>
        <w:keepLines/>
        <w:numPr>
          <w:ilvl w:val="0"/>
          <w:numId w:val="12"/>
        </w:numPr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bCs/>
          <w:sz w:val="28"/>
          <w:szCs w:val="28"/>
        </w:rPr>
        <w:t>Общие положения</w:t>
      </w:r>
    </w:p>
    <w:p w:rsidR="0066461E" w:rsidRPr="000E4861" w:rsidRDefault="0066461E" w:rsidP="0066461E">
      <w:pPr>
        <w:keepNext/>
        <w:keepLines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461E" w:rsidRPr="000E4861" w:rsidRDefault="0066461E" w:rsidP="0066461E">
      <w:pPr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Настоящим Порядком устанавливается процедура проведения пред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смотренных Федеральным законом от 5 апреля 2013 года № 44-ФЗ «О ко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дарственных и муниципальных нужд» (далее - Закон) внеплановых проверок в сфере закупок для обеспечения муниципальных нужд на территории муниц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66461E" w:rsidRPr="000E4861" w:rsidRDefault="0066461E" w:rsidP="0066461E">
      <w:pPr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по исполнению финансовым управл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нием администрации муниципального образования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ф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инансовое управление) муниципальной функции осуществляются в соотве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ствии </w:t>
      </w:r>
      <w:proofErr w:type="gramStart"/>
      <w:r w:rsidRPr="000E486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0E48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6461E" w:rsidRPr="000E4861" w:rsidRDefault="0066461E" w:rsidP="0066461E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Федеральным законом от 5 апреля 2013 года № 44-ФЗ «О контрактной системе в сфере закупок товаров, работ, услуг для обеспечения государстве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ных и муниципальных нужд» (далее - Закон);</w:t>
      </w:r>
    </w:p>
    <w:p w:rsidR="0066461E" w:rsidRPr="000E4861" w:rsidRDefault="0066461E" w:rsidP="0066461E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аспоряжением администрации муниципального образования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район от 14 января 2014 года № 2-р «Об определени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на осуществление контроля в сфере закупок для муниципальных нужд».</w:t>
      </w:r>
    </w:p>
    <w:p w:rsidR="0066461E" w:rsidRPr="000E4861" w:rsidRDefault="0066461E" w:rsidP="0066461E">
      <w:pPr>
        <w:numPr>
          <w:ilvl w:val="0"/>
          <w:numId w:val="15"/>
        </w:numPr>
        <w:tabs>
          <w:tab w:val="left" w:pos="1134"/>
          <w:tab w:val="left" w:pos="142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Проведение внеплановых проверок осуществляется в отношении з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казчиков, контрактных служб, контрактных управляющих,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органа,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комиссий по осуществлению закупок и их членов при осуществлении закупок для обеспечения муниципальных нужд муниципальных образований, находящихся на территории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66461E" w:rsidRPr="000E4861" w:rsidRDefault="0066461E" w:rsidP="0066461E">
      <w:pPr>
        <w:tabs>
          <w:tab w:val="left" w:pos="1421"/>
        </w:tabs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Pr="009D7C4A" w:rsidRDefault="0066461E" w:rsidP="0066461E">
      <w:pPr>
        <w:pStyle w:val="a8"/>
        <w:keepNext/>
        <w:keepLines/>
        <w:numPr>
          <w:ilvl w:val="0"/>
          <w:numId w:val="16"/>
        </w:numPr>
        <w:tabs>
          <w:tab w:val="left" w:pos="0"/>
        </w:tabs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bookmark1"/>
      <w:r w:rsidRPr="009D7C4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осуществления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муниципальной</w:t>
      </w:r>
      <w:r w:rsidRPr="009D7C4A"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функции</w:t>
      </w:r>
      <w:bookmarkEnd w:id="0"/>
    </w:p>
    <w:p w:rsidR="0066461E" w:rsidRPr="000E4861" w:rsidRDefault="0066461E" w:rsidP="0066461E">
      <w:pPr>
        <w:keepNext/>
        <w:keepLines/>
        <w:tabs>
          <w:tab w:val="left" w:pos="283"/>
        </w:tabs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461E" w:rsidRPr="000E4861" w:rsidRDefault="0066461E" w:rsidP="0066461E">
      <w:pPr>
        <w:numPr>
          <w:ilvl w:val="1"/>
          <w:numId w:val="16"/>
        </w:num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ной функции включает в себя следующие административные процедуры:</w:t>
      </w:r>
    </w:p>
    <w:p w:rsidR="0066461E" w:rsidRPr="000E4861" w:rsidRDefault="0066461E" w:rsidP="0066461E">
      <w:pPr>
        <w:numPr>
          <w:ilvl w:val="0"/>
          <w:numId w:val="17"/>
        </w:numPr>
        <w:tabs>
          <w:tab w:val="left" w:pos="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подготовку к проведению внеплановой проверки;</w:t>
      </w:r>
    </w:p>
    <w:p w:rsidR="0066461E" w:rsidRPr="000E4861" w:rsidRDefault="0066461E" w:rsidP="0066461E">
      <w:pPr>
        <w:numPr>
          <w:ilvl w:val="0"/>
          <w:numId w:val="17"/>
        </w:numPr>
        <w:tabs>
          <w:tab w:val="left" w:pos="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проведение внеплановой проверки;</w:t>
      </w:r>
    </w:p>
    <w:p w:rsidR="0066461E" w:rsidRPr="000E4861" w:rsidRDefault="0066461E" w:rsidP="0066461E">
      <w:pPr>
        <w:numPr>
          <w:ilvl w:val="0"/>
          <w:numId w:val="17"/>
        </w:numPr>
        <w:tabs>
          <w:tab w:val="left" w:pos="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оформление внеплановой проверки.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0"/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Внеплановая проверка проводится по следующим основаниям:</w:t>
      </w:r>
    </w:p>
    <w:p w:rsidR="0066461E" w:rsidRPr="000E4861" w:rsidRDefault="0066461E" w:rsidP="0066461E">
      <w:pPr>
        <w:tabs>
          <w:tab w:val="left" w:pos="0"/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получение обращения участника закупки либо осуществляющих общ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ственный контроль общественного объединения или объединения юридических лиц с жалобой на действия (бездействие) заказчика, оператора электронной площадки или комиссии по осуществлению закупок, ее членов, должностных лиц контрактной службы, контрактного управляющего. Рассмотрение такой жалобы осуществляется в порядке, установленном главой 6 Закона;</w:t>
      </w:r>
    </w:p>
    <w:p w:rsidR="0066461E" w:rsidRPr="000E4861" w:rsidRDefault="0066461E" w:rsidP="0066461E">
      <w:pPr>
        <w:tabs>
          <w:tab w:val="left" w:pos="0"/>
          <w:tab w:val="left" w:pos="150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поступление информации о нарушении законодательства Российской Федерации и иных нормативных правовых актов о контрактной системе в сф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ре закупок;</w:t>
      </w:r>
    </w:p>
    <w:p w:rsidR="0066461E" w:rsidRPr="00EA2663" w:rsidRDefault="0066461E" w:rsidP="0066461E">
      <w:pPr>
        <w:pStyle w:val="a8"/>
        <w:tabs>
          <w:tab w:val="left" w:pos="0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EA2663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ранее выданного предписания.</w:t>
      </w:r>
    </w:p>
    <w:p w:rsidR="0066461E" w:rsidRPr="000E4861" w:rsidRDefault="0066461E" w:rsidP="0066461E">
      <w:pPr>
        <w:tabs>
          <w:tab w:val="left" w:pos="0"/>
          <w:tab w:val="left" w:pos="118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Pr="000E4861" w:rsidRDefault="0066461E" w:rsidP="0066461E">
      <w:pPr>
        <w:keepNext/>
        <w:keepLines/>
        <w:numPr>
          <w:ilvl w:val="0"/>
          <w:numId w:val="16"/>
        </w:numPr>
        <w:tabs>
          <w:tab w:val="left" w:pos="0"/>
          <w:tab w:val="left" w:pos="2552"/>
        </w:tabs>
        <w:ind w:left="2552" w:right="1985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bookmark2"/>
      <w:r w:rsidRPr="000E4861">
        <w:rPr>
          <w:rFonts w:ascii="Times New Roman" w:eastAsia="Times New Roman" w:hAnsi="Times New Roman" w:cs="Times New Roman"/>
          <w:bCs/>
          <w:sz w:val="28"/>
          <w:szCs w:val="28"/>
        </w:rPr>
        <w:t>Подготовка к внеплановой проверке</w:t>
      </w:r>
      <w:bookmarkEnd w:id="1"/>
    </w:p>
    <w:p w:rsidR="0066461E" w:rsidRPr="000E4861" w:rsidRDefault="0066461E" w:rsidP="0066461E">
      <w:pPr>
        <w:keepNext/>
        <w:keepLines/>
        <w:tabs>
          <w:tab w:val="left" w:pos="0"/>
        </w:tabs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461E" w:rsidRPr="000E4861" w:rsidRDefault="0066461E" w:rsidP="0066461E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Решение о проведении внеплановой проверки принимается начальн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ком  финансового управления администрации муниципального образования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начальник финансового управления) или зам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стителем начальника финансового управления администрации муниципального образования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- заместитель начальника финансов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го управления) при наличии оснований, предусмотренных частью 15 статьи 99 Закона.</w:t>
      </w:r>
    </w:p>
    <w:p w:rsidR="0066461E" w:rsidRPr="0000631D" w:rsidRDefault="0066461E" w:rsidP="0066461E">
      <w:pPr>
        <w:tabs>
          <w:tab w:val="left" w:pos="0"/>
          <w:tab w:val="left" w:pos="709"/>
          <w:tab w:val="left" w:pos="851"/>
          <w:tab w:val="left" w:pos="135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3.2. 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Внеплановую проверку на основании приказа начальника финансов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го управления (заместителя начальника финансового управления) проводит и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спекция в составе должностных лиц в соответствии с должностными инстру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0631D">
        <w:rPr>
          <w:rFonts w:ascii="Times New Roman" w:eastAsia="Times New Roman" w:hAnsi="Times New Roman" w:cs="Times New Roman"/>
          <w:sz w:val="28"/>
          <w:szCs w:val="28"/>
        </w:rPr>
        <w:t>циями и полномочиями по осуществлению контроля в сфере закупок (далее - инспекция), в сроки, установленные пунктом 4.5 настоящего Порядка.</w:t>
      </w: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При возникновении в процессе проведения внеплановой проверки фа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тов, требующих специальных знаний в различных отраслях, финансовое упра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ление в установленном порядке привлекает специалистов иных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структурных подразделений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66461E" w:rsidRPr="000E4861" w:rsidRDefault="0066461E" w:rsidP="0066461E">
      <w:pPr>
        <w:tabs>
          <w:tab w:val="left" w:pos="709"/>
          <w:tab w:val="left" w:pos="136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3.3. В случае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если внеплановая проверка осуществляется на основании жалобы участника закупки, по результатам проведения указанной проверки и рассмотрения такой жалобы принимается единое решение.</w:t>
      </w:r>
    </w:p>
    <w:p w:rsidR="0066461E" w:rsidRDefault="0066461E" w:rsidP="0066461E">
      <w:pPr>
        <w:keepNext/>
        <w:keepLines/>
        <w:tabs>
          <w:tab w:val="left" w:pos="0"/>
          <w:tab w:val="left" w:pos="709"/>
        </w:tabs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" w:name="bookmark3"/>
    </w:p>
    <w:p w:rsidR="0066461E" w:rsidRPr="00074473" w:rsidRDefault="0066461E" w:rsidP="0066461E">
      <w:pPr>
        <w:keepNext/>
        <w:keepLines/>
        <w:numPr>
          <w:ilvl w:val="0"/>
          <w:numId w:val="16"/>
        </w:numPr>
        <w:tabs>
          <w:tab w:val="left" w:pos="0"/>
          <w:tab w:val="left" w:pos="2552"/>
        </w:tabs>
        <w:ind w:left="2552" w:right="1985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4473">
        <w:rPr>
          <w:rFonts w:ascii="Times New Roman" w:eastAsia="Times New Roman" w:hAnsi="Times New Roman" w:cs="Times New Roman"/>
          <w:bCs/>
          <w:sz w:val="28"/>
          <w:szCs w:val="28"/>
        </w:rPr>
        <w:t>Проведение внеплановой проверки</w:t>
      </w:r>
      <w:bookmarkEnd w:id="2"/>
    </w:p>
    <w:p w:rsidR="0066461E" w:rsidRPr="000E4861" w:rsidRDefault="0066461E" w:rsidP="0066461E">
      <w:pPr>
        <w:keepNext/>
        <w:keepLines/>
        <w:tabs>
          <w:tab w:val="left" w:pos="274"/>
        </w:tabs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461E" w:rsidRPr="000E4861" w:rsidRDefault="0066461E" w:rsidP="0066461E">
      <w:pPr>
        <w:numPr>
          <w:ilvl w:val="1"/>
          <w:numId w:val="16"/>
        </w:numPr>
        <w:tabs>
          <w:tab w:val="left" w:pos="709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Полномочия должностных лиц в составе инспекции на проведение внеплановой проверки подтверждаются служебными удостоверениями и ув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домлением о проведении внеплановой проверки, выданном на основании пр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каза начальника финансового управления, заместителя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о проведении внеплановой проверки.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Должностные лица в составе инспекции обязаны:</w:t>
      </w:r>
    </w:p>
    <w:p w:rsidR="0066461E" w:rsidRPr="000E4861" w:rsidRDefault="0066461E" w:rsidP="006646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обеспечить сохранение информации, составляющей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государственную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, служебную, иную охраняемую законом тайну, связанную с деятельностью субъекта контроля;</w:t>
      </w:r>
    </w:p>
    <w:p w:rsidR="0066461E" w:rsidRPr="000E4861" w:rsidRDefault="0066461E" w:rsidP="006646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докладывать начальнику финансового управления (заместителю начал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ника финансового управления) о ходе проведения внеплановой проверки, 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явленных нарушениях, обстоятельствах, требующих немедленного реагиров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ния, в том числе о случаях непредставления лицами, в отношении которых осуществляется внеплановая проверка истребованных документов, пояснений и объяснений;</w:t>
      </w: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принимать письменные пояснения и объяснения от лиц, в отношении к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торых осуществляется внеплановая проверка по вопросам, возникающим в ходе проверки;</w:t>
      </w: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оформить акт по итогам проверки в пределах срока, установленного пунктом 4.5 настоящего Порядка.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4861">
        <w:rPr>
          <w:rFonts w:ascii="Times New Roman" w:eastAsia="Times New Roman" w:hAnsi="Times New Roman" w:cs="Times New Roman"/>
          <w:sz w:val="28"/>
          <w:szCs w:val="28"/>
        </w:rPr>
        <w:t>Должностные лица в составе инспекции при проведении внеплан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вой проверки вправе запрашивать и получать на основании мотивированного запроса в письменной форме документы и информацию, необходимые для пр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ведения проверки, а также по предъявлении служебного удостоверения и пр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каза о проведении проверки имеют право беспрепятственного доступа в пом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щения и на территории, которые занимают заказчики, для получения докуме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тов и информации о закупках.</w:t>
      </w:r>
      <w:proofErr w:type="gramEnd"/>
    </w:p>
    <w:p w:rsidR="0066461E" w:rsidRPr="000E4861" w:rsidRDefault="0066461E" w:rsidP="0066461E">
      <w:pPr>
        <w:numPr>
          <w:ilvl w:val="1"/>
          <w:numId w:val="16"/>
        </w:numPr>
        <w:tabs>
          <w:tab w:val="left" w:pos="1134"/>
          <w:tab w:val="left" w:pos="135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В случае если по требованию инспекции документы (их копии) не могут быть представлены в установленный им срок, лица, в отношении кот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рых осуществляется внеплановая проверка, должны до истечения указанного срока представить письменное мотивированное объяснение о причинах неи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полнения требования.</w:t>
      </w:r>
    </w:p>
    <w:p w:rsidR="0066461E" w:rsidRDefault="0066461E" w:rsidP="0066461E">
      <w:pPr>
        <w:numPr>
          <w:ilvl w:val="1"/>
          <w:numId w:val="16"/>
        </w:num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145A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8145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щи</w:t>
      </w:r>
      <w:r w:rsidRPr="00F8145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срок подготовки и проведения внеплановой проверки, офор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ления акта по результатам ее проведения не должен превышать 30 рабочих дней. Указанный срок может быть продлен  на 30 рабочих дней на основании мотивированной служебной записки руководителя инспекции.</w:t>
      </w:r>
    </w:p>
    <w:p w:rsidR="0066461E" w:rsidRPr="000E4861" w:rsidRDefault="0066461E" w:rsidP="0066461E">
      <w:pPr>
        <w:tabs>
          <w:tab w:val="left" w:pos="1503"/>
        </w:tabs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Pr="000E4861" w:rsidRDefault="0066461E" w:rsidP="0066461E">
      <w:pPr>
        <w:keepNext/>
        <w:keepLines/>
        <w:numPr>
          <w:ilvl w:val="0"/>
          <w:numId w:val="16"/>
        </w:numPr>
        <w:tabs>
          <w:tab w:val="left" w:pos="284"/>
        </w:tabs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" w:name="bookmark4"/>
      <w:r w:rsidRPr="000E4861">
        <w:rPr>
          <w:rFonts w:ascii="Times New Roman" w:eastAsia="Times New Roman" w:hAnsi="Times New Roman" w:cs="Times New Roman"/>
          <w:bCs/>
          <w:sz w:val="28"/>
          <w:szCs w:val="28"/>
        </w:rPr>
        <w:t>Оформление результатов внеплановой проверки</w:t>
      </w:r>
      <w:bookmarkEnd w:id="3"/>
    </w:p>
    <w:p w:rsidR="0066461E" w:rsidRPr="000E4861" w:rsidRDefault="0066461E" w:rsidP="0066461E">
      <w:pPr>
        <w:keepNext/>
        <w:keepLines/>
        <w:tabs>
          <w:tab w:val="left" w:pos="0"/>
        </w:tabs>
        <w:ind w:firstLine="85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461E" w:rsidRPr="000E4861" w:rsidRDefault="0066461E" w:rsidP="0066461E">
      <w:pPr>
        <w:numPr>
          <w:ilvl w:val="1"/>
          <w:numId w:val="16"/>
        </w:numPr>
        <w:tabs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По результатам внеплановой проверки должностные лица в составе инспекции в пределах срока, установленного пунктом 4.5 настоящего Порядка, оформляют акт.</w:t>
      </w: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lastRenderedPageBreak/>
        <w:t>Акт проверки должен содержать: номер, дату и место составления акта; основания и предмет проверки;</w:t>
      </w:r>
    </w:p>
    <w:p w:rsidR="0066461E" w:rsidRPr="000E4861" w:rsidRDefault="0066461E" w:rsidP="006646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сведения о нарушении требований законодательства в сфере закупок; обстоятельства, установленные при проведении проверки; выводы о наличии (отсутствии) со стороны лиц, действия (бездействие) которых проверяются, нарушений законодательства в сфере закупок, со ссылками на конкретные но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мы, нарушение которых было установлено в результате проведения проверки;</w:t>
      </w: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выводы о наличии (отсутствии) оснований для возбуждения дела об 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министративном правонарушении.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1134"/>
          <w:tab w:val="left" w:pos="135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ачальником финансового управления (заместителем начальника финансового управления) по результатам проведенной внеплановой проверки принимаются меры </w:t>
      </w:r>
      <w:proofErr w:type="gramStart"/>
      <w:r w:rsidRPr="000E4861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0E48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6461E" w:rsidRPr="000E4861" w:rsidRDefault="0066461E" w:rsidP="0066461E">
      <w:pPr>
        <w:numPr>
          <w:ilvl w:val="0"/>
          <w:numId w:val="19"/>
        </w:numPr>
        <w:tabs>
          <w:tab w:val="left" w:pos="116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предупреждению нарушений;</w:t>
      </w:r>
    </w:p>
    <w:p w:rsidR="0066461E" w:rsidRPr="000E4861" w:rsidRDefault="0066461E" w:rsidP="0066461E">
      <w:pPr>
        <w:numPr>
          <w:ilvl w:val="0"/>
          <w:numId w:val="19"/>
        </w:numPr>
        <w:tabs>
          <w:tab w:val="left" w:pos="1182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устранению выявленных нарушений;</w:t>
      </w:r>
    </w:p>
    <w:p w:rsidR="0066461E" w:rsidRPr="000E4861" w:rsidRDefault="0066461E" w:rsidP="0066461E">
      <w:pPr>
        <w:numPr>
          <w:ilvl w:val="0"/>
          <w:numId w:val="19"/>
        </w:numPr>
        <w:tabs>
          <w:tab w:val="left" w:pos="1177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93B">
        <w:rPr>
          <w:rFonts w:ascii="Times New Roman" w:eastAsia="Times New Roman" w:hAnsi="Times New Roman" w:cs="Times New Roman"/>
          <w:sz w:val="28"/>
          <w:szCs w:val="28"/>
        </w:rPr>
        <w:t>направлению (при наличии оснований) материалов проведенной пр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верки в уполномоченный на рассмотрение дел об административных правон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рушениях контрольный орган в сфере закупок для рассмотрения вопроса о необходимости возбуждения дела об административном правонарушении.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1134"/>
          <w:tab w:val="left" w:pos="135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При выявлении в результате проведения внеплановой проверки нарушений законодательства в сфере закупок начальник финансового управл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ния (заместитель начальника финансового управления) вправе:</w:t>
      </w:r>
    </w:p>
    <w:p w:rsidR="0066461E" w:rsidRDefault="0066461E" w:rsidP="0066461E">
      <w:pPr>
        <w:numPr>
          <w:ilvl w:val="0"/>
          <w:numId w:val="20"/>
        </w:num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выдавать обязательные для исполнения предписания об устранении таких нарушений в соответствии с законодательством Российской Федерации, в том числе об аннулировании определения поставщиков (подрядчиков, испо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нителей);</w:t>
      </w:r>
    </w:p>
    <w:p w:rsidR="0066461E" w:rsidRPr="000E4861" w:rsidRDefault="0066461E" w:rsidP="0066461E">
      <w:pPr>
        <w:numPr>
          <w:ilvl w:val="0"/>
          <w:numId w:val="20"/>
        </w:num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направлять материалы проведенной проверки </w:t>
      </w:r>
      <w:proofErr w:type="gramStart"/>
      <w:r w:rsidRPr="00B3593B">
        <w:rPr>
          <w:rFonts w:ascii="Times New Roman" w:eastAsia="Times New Roman" w:hAnsi="Times New Roman" w:cs="Times New Roman"/>
          <w:sz w:val="28"/>
          <w:szCs w:val="28"/>
        </w:rPr>
        <w:t>в уполномоченный на рассмотрение дел об административных правонарушениях контрольный орган в сфере закупок для рассмотрения</w:t>
      </w:r>
      <w:proofErr w:type="gramEnd"/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 вопроса о возбуждении дела об администр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тивном правонарушении;</w:t>
      </w:r>
    </w:p>
    <w:p w:rsidR="0066461E" w:rsidRPr="000E4861" w:rsidRDefault="0066461E" w:rsidP="0066461E">
      <w:pPr>
        <w:numPr>
          <w:ilvl w:val="0"/>
          <w:numId w:val="20"/>
        </w:num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обращаться в суд, арбитражный суд с исками о признании осущест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ленных закупок недействительными в соответствии с Гражданским кодексом Российской Федерации.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Предписание об устранении нарушения законодательства Российской Федерации или иных нормативных правовых актов о контрактной системе в сфере закупок, выданное начальником финансового управления (заместителем начальника финансового управления), должно содержать указание на конкре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ные действия, которые должно совершить лицо, получившее такое предпис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ние, для устранения указанного нарушения. Контракт не может быть заключен до даты исполнения такого предписания.</w:t>
      </w:r>
    </w:p>
    <w:p w:rsidR="0066461E" w:rsidRPr="000E4861" w:rsidRDefault="0066461E" w:rsidP="0066461E">
      <w:pPr>
        <w:numPr>
          <w:ilvl w:val="1"/>
          <w:numId w:val="16"/>
        </w:num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E4861">
        <w:rPr>
          <w:rFonts w:ascii="Times New Roman" w:eastAsia="Times New Roman" w:hAnsi="Times New Roman" w:cs="Times New Roman"/>
          <w:sz w:val="28"/>
          <w:szCs w:val="28"/>
        </w:rPr>
        <w:t>Информация о пров</w:t>
      </w:r>
      <w:r>
        <w:rPr>
          <w:rFonts w:ascii="Times New Roman" w:eastAsia="Times New Roman" w:hAnsi="Times New Roman" w:cs="Times New Roman"/>
          <w:sz w:val="28"/>
          <w:szCs w:val="28"/>
        </w:rPr>
        <w:t>одимых финансовым управлением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внеплановых проверк</w:t>
      </w:r>
      <w:r>
        <w:rPr>
          <w:rFonts w:ascii="Times New Roman" w:eastAsia="Times New Roman" w:hAnsi="Times New Roman" w:cs="Times New Roman"/>
          <w:sz w:val="28"/>
          <w:szCs w:val="28"/>
        </w:rPr>
        <w:t>ах 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об их результатах</w:t>
      </w:r>
      <w:r>
        <w:rPr>
          <w:rFonts w:ascii="Times New Roman" w:eastAsia="Times New Roman" w:hAnsi="Times New Roman" w:cs="Times New Roman"/>
          <w:sz w:val="28"/>
          <w:szCs w:val="28"/>
        </w:rPr>
        <w:t>, а также документы</w:t>
      </w:r>
      <w:r w:rsidRPr="00390D6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решения, акты и выданные предписания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размеща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тся в единой информационной системе </w:t>
      </w:r>
      <w:r>
        <w:rPr>
          <w:rFonts w:ascii="Times New Roman" w:eastAsia="Times New Roman" w:hAnsi="Times New Roman" w:cs="Times New Roman"/>
          <w:sz w:val="28"/>
          <w:szCs w:val="28"/>
        </w:rPr>
        <w:t>в порядке и ср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ки, установленные постановлением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27 октября 2015 года № 1148 </w:t>
      </w:r>
      <w:r w:rsidRPr="00FE5614">
        <w:rPr>
          <w:rFonts w:ascii="Times New Roman" w:eastAsia="Times New Roman" w:hAnsi="Times New Roman" w:cs="Times New Roman"/>
          <w:sz w:val="28"/>
          <w:szCs w:val="28"/>
        </w:rPr>
        <w:t>«О порядке ведения реестра жалоб, плановых и внеплановых проверок, принятых по ним решений и выданных предписаний»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6461E" w:rsidRPr="000E4861" w:rsidRDefault="0066461E" w:rsidP="0066461E">
      <w:pPr>
        <w:numPr>
          <w:ilvl w:val="1"/>
          <w:numId w:val="16"/>
        </w:numPr>
        <w:tabs>
          <w:tab w:val="left" w:pos="1134"/>
          <w:tab w:val="left" w:pos="136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Предписание подлежит исполнению в установленный в нем срок.</w:t>
      </w: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Неисполнение в срок предписания влечет за собой проведение инспекц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ей внеплановой проверки.</w:t>
      </w:r>
    </w:p>
    <w:p w:rsidR="0066461E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В случае поступления информации о неисполнении выданного предпис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ния начальник финансового управления (заместитель начальника финансового управления) вправе применить к не исполнившему такого предписания лицу меры ответственности в соответствии с законодательством Российской Федер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ции.</w:t>
      </w:r>
    </w:p>
    <w:p w:rsidR="0066461E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5.7. </w:t>
      </w:r>
      <w:proofErr w:type="gramStart"/>
      <w:r w:rsidRPr="00B3593B">
        <w:rPr>
          <w:rFonts w:ascii="Times New Roman" w:eastAsia="Times New Roman" w:hAnsi="Times New Roman" w:cs="Times New Roman"/>
          <w:sz w:val="28"/>
          <w:szCs w:val="28"/>
        </w:rPr>
        <w:t>В случае выявления действий (бездействия) проверяемых лиц, соде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жащих признаки состава административного правонарушения,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финансовое управление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 направляет материалы проведенной проверки в уполномоченный на рассмотрение дел об административных правонарушениях контрольный орган в сфере закупок для рассмотрения вопроса о возбуждении дела об администр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тивном правонарушении в порядке и по основаниям, предусмотренным коде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сом Российской Федерации об административных прав</w:t>
      </w:r>
      <w:r>
        <w:rPr>
          <w:rFonts w:ascii="Times New Roman" w:eastAsia="Times New Roman" w:hAnsi="Times New Roman" w:cs="Times New Roman"/>
          <w:sz w:val="28"/>
          <w:szCs w:val="28"/>
        </w:rPr>
        <w:t>онарушениях.</w:t>
      </w:r>
      <w:proofErr w:type="gramEnd"/>
    </w:p>
    <w:p w:rsidR="0066461E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5.8. При выявлении в результате проведения внеплановой проверки факта совершения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убъектом контроля действия (бездействия), содержащего призн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ки состава преступления,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финансовое управление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 передать в прав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охранительные органы информацию о таком факте и (или) документы, по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тверждающие такой факт, в течение двух рабочих дней </w:t>
      </w:r>
      <w:proofErr w:type="gramStart"/>
      <w:r w:rsidRPr="00B3593B">
        <w:rPr>
          <w:rFonts w:ascii="Times New Roman" w:eastAsia="Times New Roman" w:hAnsi="Times New Roman" w:cs="Times New Roman"/>
          <w:sz w:val="28"/>
          <w:szCs w:val="28"/>
        </w:rPr>
        <w:t>с даты выявления</w:t>
      </w:r>
      <w:proofErr w:type="gramEnd"/>
      <w:r w:rsidRPr="00B3593B">
        <w:rPr>
          <w:rFonts w:ascii="Times New Roman" w:eastAsia="Times New Roman" w:hAnsi="Times New Roman" w:cs="Times New Roman"/>
          <w:sz w:val="28"/>
          <w:szCs w:val="28"/>
        </w:rPr>
        <w:t xml:space="preserve"> так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3593B">
        <w:rPr>
          <w:rFonts w:ascii="Times New Roman" w:eastAsia="Times New Roman" w:hAnsi="Times New Roman" w:cs="Times New Roman"/>
          <w:sz w:val="28"/>
          <w:szCs w:val="28"/>
        </w:rPr>
        <w:t>го факта.</w:t>
      </w:r>
    </w:p>
    <w:p w:rsidR="0066461E" w:rsidRPr="000E4861" w:rsidRDefault="0066461E" w:rsidP="006646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Pr="000E4861" w:rsidRDefault="0066461E" w:rsidP="0066461E">
      <w:pPr>
        <w:keepNext/>
        <w:keepLines/>
        <w:numPr>
          <w:ilvl w:val="0"/>
          <w:numId w:val="16"/>
        </w:numPr>
        <w:tabs>
          <w:tab w:val="left" w:pos="284"/>
        </w:tabs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" w:name="bookmark5"/>
      <w:r w:rsidRPr="000E4861">
        <w:rPr>
          <w:rFonts w:ascii="Times New Roman" w:eastAsia="Times New Roman" w:hAnsi="Times New Roman" w:cs="Times New Roman"/>
          <w:bCs/>
          <w:sz w:val="28"/>
          <w:szCs w:val="28"/>
        </w:rPr>
        <w:t>Порядок обжалования действий (бездействия) и решений,</w:t>
      </w:r>
    </w:p>
    <w:p w:rsidR="0066461E" w:rsidRPr="000E4861" w:rsidRDefault="0066461E" w:rsidP="0066461E">
      <w:pPr>
        <w:keepNext/>
        <w:keepLines/>
        <w:tabs>
          <w:tab w:val="left" w:pos="0"/>
        </w:tabs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E4861">
        <w:rPr>
          <w:rFonts w:ascii="Times New Roman" w:eastAsia="Times New Roman" w:hAnsi="Times New Roman" w:cs="Times New Roman"/>
          <w:bCs/>
          <w:sz w:val="28"/>
          <w:szCs w:val="28"/>
        </w:rPr>
        <w:t>принятых</w:t>
      </w:r>
      <w:proofErr w:type="gramEnd"/>
      <w:r w:rsidRPr="000E486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ходе осуществления муниципальной функции</w:t>
      </w:r>
      <w:bookmarkEnd w:id="4"/>
    </w:p>
    <w:p w:rsidR="0066461E" w:rsidRPr="000E4861" w:rsidRDefault="0066461E" w:rsidP="0066461E">
      <w:pPr>
        <w:keepNext/>
        <w:keepLines/>
        <w:tabs>
          <w:tab w:val="left" w:pos="1218"/>
        </w:tabs>
        <w:ind w:left="85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Решения, принятые в ходе осуществления муниципальной функции, 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гут быть обжалованы в суд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или высш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государстве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ной власти Краснодарского края.</w:t>
      </w:r>
    </w:p>
    <w:p w:rsidR="0066461E" w:rsidRPr="000E4861" w:rsidRDefault="0066461E" w:rsidP="0066461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Pr="000E7839" w:rsidRDefault="0066461E" w:rsidP="0066461E">
      <w:pPr>
        <w:keepNext/>
        <w:keepLines/>
        <w:numPr>
          <w:ilvl w:val="0"/>
          <w:numId w:val="16"/>
        </w:numPr>
        <w:tabs>
          <w:tab w:val="left" w:pos="284"/>
        </w:tabs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5" w:name="bookmark6"/>
      <w:proofErr w:type="gramStart"/>
      <w:r w:rsidRPr="000E7839">
        <w:rPr>
          <w:rFonts w:ascii="Times New Roman" w:eastAsia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0E7839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исполнением муниципальной функции</w:t>
      </w:r>
      <w:bookmarkEnd w:id="5"/>
    </w:p>
    <w:p w:rsidR="0066461E" w:rsidRPr="000E4861" w:rsidRDefault="0066461E" w:rsidP="0066461E">
      <w:pPr>
        <w:keepNext/>
        <w:keepLines/>
        <w:tabs>
          <w:tab w:val="left" w:pos="284"/>
        </w:tabs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461E" w:rsidRPr="000E4861" w:rsidRDefault="0066461E" w:rsidP="006646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486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муниципальной функции осуществляет начал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ник финансового управления (заместитель начальника финансового управл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»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461E" w:rsidRPr="000E4861" w:rsidRDefault="0066461E" w:rsidP="006646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Pr="000E4861" w:rsidRDefault="0066461E" w:rsidP="006646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61E" w:rsidRDefault="0066461E" w:rsidP="0066461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61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66461E" w:rsidRPr="000E4861" w:rsidRDefault="0066461E" w:rsidP="0066461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0E4861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4861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61">
        <w:rPr>
          <w:rFonts w:ascii="Times New Roman" w:eastAsia="Times New Roman" w:hAnsi="Times New Roman" w:cs="Times New Roman"/>
          <w:sz w:val="28"/>
          <w:szCs w:val="28"/>
        </w:rPr>
        <w:t xml:space="preserve">район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Кимлач</w:t>
      </w:r>
      <w:proofErr w:type="spellEnd"/>
    </w:p>
    <w:p w:rsidR="0066461E" w:rsidRPr="00B50A29" w:rsidRDefault="0066461E" w:rsidP="0066461E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sectPr w:rsidR="0066461E" w:rsidRPr="00B50A29" w:rsidSect="00C9318D">
      <w:headerReference w:type="even" r:id="rId9"/>
      <w:headerReference w:type="default" r:id="rId10"/>
      <w:headerReference w:type="first" r:id="rId11"/>
      <w:pgSz w:w="11909" w:h="16834"/>
      <w:pgMar w:top="1134" w:right="567" w:bottom="1134" w:left="1701" w:header="0" w:footer="6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026" w:rsidRDefault="00406026" w:rsidP="007A2AC2">
      <w:r>
        <w:separator/>
      </w:r>
    </w:p>
  </w:endnote>
  <w:endnote w:type="continuationSeparator" w:id="0">
    <w:p w:rsidR="00406026" w:rsidRDefault="00406026" w:rsidP="007A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026" w:rsidRDefault="00406026"/>
  </w:footnote>
  <w:footnote w:type="continuationSeparator" w:id="0">
    <w:p w:rsidR="00406026" w:rsidRDefault="004060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C2" w:rsidRDefault="007A2AC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C2" w:rsidRDefault="007A2AC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AC2" w:rsidRDefault="007A2AC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764"/>
    <w:multiLevelType w:val="hybridMultilevel"/>
    <w:tmpl w:val="A282C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55776"/>
    <w:multiLevelType w:val="hybridMultilevel"/>
    <w:tmpl w:val="83861AA8"/>
    <w:lvl w:ilvl="0" w:tplc="68641E4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422D51"/>
    <w:multiLevelType w:val="multilevel"/>
    <w:tmpl w:val="6EF2CB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702FFA"/>
    <w:multiLevelType w:val="multilevel"/>
    <w:tmpl w:val="AB80C67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03F4C"/>
    <w:multiLevelType w:val="multilevel"/>
    <w:tmpl w:val="F29872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C77A71"/>
    <w:multiLevelType w:val="multilevel"/>
    <w:tmpl w:val="4C7A4D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A83BAA"/>
    <w:multiLevelType w:val="multilevel"/>
    <w:tmpl w:val="3C8C4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333B96"/>
    <w:multiLevelType w:val="multilevel"/>
    <w:tmpl w:val="5678A8C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950565"/>
    <w:multiLevelType w:val="hybridMultilevel"/>
    <w:tmpl w:val="A30A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B68"/>
    <w:multiLevelType w:val="multilevel"/>
    <w:tmpl w:val="11A0A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E35604"/>
    <w:multiLevelType w:val="multilevel"/>
    <w:tmpl w:val="61380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8A2229"/>
    <w:multiLevelType w:val="multilevel"/>
    <w:tmpl w:val="706A1B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A9173C"/>
    <w:multiLevelType w:val="multilevel"/>
    <w:tmpl w:val="EF4CE5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392F75"/>
    <w:multiLevelType w:val="multilevel"/>
    <w:tmpl w:val="A030FCC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06746C"/>
    <w:multiLevelType w:val="multilevel"/>
    <w:tmpl w:val="4F9477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DA1DC8"/>
    <w:multiLevelType w:val="multilevel"/>
    <w:tmpl w:val="805E1C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994304"/>
    <w:multiLevelType w:val="hybridMultilevel"/>
    <w:tmpl w:val="C52239D2"/>
    <w:lvl w:ilvl="0" w:tplc="1BA6F9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7377F1"/>
    <w:multiLevelType w:val="multilevel"/>
    <w:tmpl w:val="6EAAE7D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3242DD"/>
    <w:multiLevelType w:val="multilevel"/>
    <w:tmpl w:val="B48256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4E711B"/>
    <w:multiLevelType w:val="multilevel"/>
    <w:tmpl w:val="D354D5D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5621CE"/>
    <w:multiLevelType w:val="multilevel"/>
    <w:tmpl w:val="039A6F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5"/>
  </w:num>
  <w:num w:numId="5">
    <w:abstractNumId w:val="3"/>
  </w:num>
  <w:num w:numId="6">
    <w:abstractNumId w:val="2"/>
  </w:num>
  <w:num w:numId="7">
    <w:abstractNumId w:val="18"/>
  </w:num>
  <w:num w:numId="8">
    <w:abstractNumId w:val="4"/>
  </w:num>
  <w:num w:numId="9">
    <w:abstractNumId w:val="5"/>
  </w:num>
  <w:num w:numId="10">
    <w:abstractNumId w:val="19"/>
  </w:num>
  <w:num w:numId="11">
    <w:abstractNumId w:val="7"/>
  </w:num>
  <w:num w:numId="12">
    <w:abstractNumId w:val="8"/>
  </w:num>
  <w:num w:numId="13">
    <w:abstractNumId w:val="16"/>
  </w:num>
  <w:num w:numId="14">
    <w:abstractNumId w:val="1"/>
  </w:num>
  <w:num w:numId="15">
    <w:abstractNumId w:val="17"/>
  </w:num>
  <w:num w:numId="16">
    <w:abstractNumId w:val="12"/>
  </w:num>
  <w:num w:numId="17">
    <w:abstractNumId w:val="14"/>
  </w:num>
  <w:num w:numId="18">
    <w:abstractNumId w:val="10"/>
  </w:num>
  <w:num w:numId="19">
    <w:abstractNumId w:val="20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C2"/>
    <w:rsid w:val="00013DBF"/>
    <w:rsid w:val="000D55A2"/>
    <w:rsid w:val="000E7839"/>
    <w:rsid w:val="00147576"/>
    <w:rsid w:val="001877D6"/>
    <w:rsid w:val="001D00DE"/>
    <w:rsid w:val="001D378E"/>
    <w:rsid w:val="00227F37"/>
    <w:rsid w:val="002363FB"/>
    <w:rsid w:val="0024647B"/>
    <w:rsid w:val="00275C6E"/>
    <w:rsid w:val="002E1530"/>
    <w:rsid w:val="002E4ED2"/>
    <w:rsid w:val="002F56D1"/>
    <w:rsid w:val="00310746"/>
    <w:rsid w:val="00350471"/>
    <w:rsid w:val="00373A93"/>
    <w:rsid w:val="00390D6B"/>
    <w:rsid w:val="00395992"/>
    <w:rsid w:val="003B0DAE"/>
    <w:rsid w:val="003C1D28"/>
    <w:rsid w:val="00406026"/>
    <w:rsid w:val="00431E7A"/>
    <w:rsid w:val="004423D1"/>
    <w:rsid w:val="00477F0D"/>
    <w:rsid w:val="004B3DDE"/>
    <w:rsid w:val="0052359D"/>
    <w:rsid w:val="00526EB0"/>
    <w:rsid w:val="00573E93"/>
    <w:rsid w:val="005F095D"/>
    <w:rsid w:val="00603855"/>
    <w:rsid w:val="006038FB"/>
    <w:rsid w:val="006104A5"/>
    <w:rsid w:val="0061245D"/>
    <w:rsid w:val="0064441D"/>
    <w:rsid w:val="0066461E"/>
    <w:rsid w:val="00671001"/>
    <w:rsid w:val="00685117"/>
    <w:rsid w:val="0074368B"/>
    <w:rsid w:val="00761D7D"/>
    <w:rsid w:val="007A2AC2"/>
    <w:rsid w:val="007A5B6D"/>
    <w:rsid w:val="007D5A64"/>
    <w:rsid w:val="00853186"/>
    <w:rsid w:val="00864CBD"/>
    <w:rsid w:val="008822AB"/>
    <w:rsid w:val="008A66BD"/>
    <w:rsid w:val="008D5FCC"/>
    <w:rsid w:val="009578F3"/>
    <w:rsid w:val="0095793D"/>
    <w:rsid w:val="00965908"/>
    <w:rsid w:val="009D7C4A"/>
    <w:rsid w:val="009E6FC5"/>
    <w:rsid w:val="00A41841"/>
    <w:rsid w:val="00A75920"/>
    <w:rsid w:val="00AF091D"/>
    <w:rsid w:val="00B17DEC"/>
    <w:rsid w:val="00B50A29"/>
    <w:rsid w:val="00B52D6A"/>
    <w:rsid w:val="00B6254B"/>
    <w:rsid w:val="00B73B97"/>
    <w:rsid w:val="00B8267B"/>
    <w:rsid w:val="00B93616"/>
    <w:rsid w:val="00B94B78"/>
    <w:rsid w:val="00C253D2"/>
    <w:rsid w:val="00C273F1"/>
    <w:rsid w:val="00C3148E"/>
    <w:rsid w:val="00C92FF7"/>
    <w:rsid w:val="00C9318D"/>
    <w:rsid w:val="00CA098D"/>
    <w:rsid w:val="00CC6A7D"/>
    <w:rsid w:val="00CD0BBD"/>
    <w:rsid w:val="00CD252C"/>
    <w:rsid w:val="00DD3487"/>
    <w:rsid w:val="00E67534"/>
    <w:rsid w:val="00EA2663"/>
    <w:rsid w:val="00EA2EBE"/>
    <w:rsid w:val="00EA4555"/>
    <w:rsid w:val="00EB12B6"/>
    <w:rsid w:val="00EE2464"/>
    <w:rsid w:val="00EF52D6"/>
    <w:rsid w:val="00F44A71"/>
    <w:rsid w:val="00F503EC"/>
    <w:rsid w:val="00FC6638"/>
    <w:rsid w:val="00FE7000"/>
    <w:rsid w:val="00FF1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2A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2AC2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3"/>
    <w:rsid w:val="007A2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MSReferenceSansSerif115pt-1pt">
    <w:name w:val="Основной текст + MS Reference Sans Serif;11;5 pt;Курсив;Интервал -1 pt"/>
    <w:basedOn w:val="a4"/>
    <w:rsid w:val="007A2AC2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">
    <w:name w:val="Основной текст1"/>
    <w:basedOn w:val="a0"/>
    <w:rsid w:val="007A2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_"/>
    <w:basedOn w:val="a0"/>
    <w:link w:val="11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2"/>
    <w:basedOn w:val="a4"/>
    <w:rsid w:val="007A2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7A2AC2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7A2AC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7A2A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1">
    <w:name w:val="Заголовок №1"/>
    <w:basedOn w:val="a"/>
    <w:link w:val="10"/>
    <w:rsid w:val="007A2AC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List Paragraph"/>
    <w:basedOn w:val="a"/>
    <w:uiPriority w:val="34"/>
    <w:qFormat/>
    <w:rsid w:val="00E675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03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3E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2A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2AC2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3"/>
    <w:rsid w:val="007A2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MSReferenceSansSerif115pt-1pt">
    <w:name w:val="Основной текст + MS Reference Sans Serif;11;5 pt;Курсив;Интервал -1 pt"/>
    <w:basedOn w:val="a4"/>
    <w:rsid w:val="007A2AC2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">
    <w:name w:val="Основной текст1"/>
    <w:basedOn w:val="a0"/>
    <w:rsid w:val="007A2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_"/>
    <w:basedOn w:val="a0"/>
    <w:link w:val="11"/>
    <w:rsid w:val="007A2A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2"/>
    <w:basedOn w:val="a4"/>
    <w:rsid w:val="007A2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7A2AC2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7A2AC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7A2A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1">
    <w:name w:val="Заголовок №1"/>
    <w:basedOn w:val="a"/>
    <w:link w:val="10"/>
    <w:rsid w:val="007A2AC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List Paragraph"/>
    <w:basedOn w:val="a"/>
    <w:uiPriority w:val="34"/>
    <w:qFormat/>
    <w:rsid w:val="00E675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03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3E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C3F8-0FBF-45B7-B080-49749732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2014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&lt;4D6963726F736F667420576F7264202D20CFD0C8CBCEC6C5CDC8C520EA20EFEBE0EDEEE2FBEC&gt;</vt:lpstr>
    </vt:vector>
  </TitlesOfParts>
  <Company>ФУ АМО Щербиновский район</Company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&lt;4D6963726F736F667420576F7264202D20CFD0C8CBCEC6C5CDC8C520EA20EFEBE0EDEEE2FBEC&gt;</dc:title>
  <dc:creator>Варуша</dc:creator>
  <cp:lastModifiedBy>Тамилла Д. Сидоркина</cp:lastModifiedBy>
  <cp:revision>29</cp:revision>
  <cp:lastPrinted>2016-05-06T08:42:00Z</cp:lastPrinted>
  <dcterms:created xsi:type="dcterms:W3CDTF">2016-04-21T12:42:00Z</dcterms:created>
  <dcterms:modified xsi:type="dcterms:W3CDTF">2016-05-19T06:51:00Z</dcterms:modified>
</cp:coreProperties>
</file>